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EA6A" w14:textId="2787436A" w:rsidR="00523938" w:rsidRDefault="00363F09" w:rsidP="00363F09">
      <w:pPr>
        <w:jc w:val="center"/>
      </w:pPr>
      <w:r w:rsidRPr="00363F09">
        <w:t>Muslala</w:t>
      </w:r>
    </w:p>
    <w:p w14:paraId="1A8A759A" w14:textId="77777777" w:rsidR="00363F09" w:rsidRDefault="00363F09" w:rsidP="00363F09">
      <w:pPr>
        <w:jc w:val="center"/>
      </w:pPr>
    </w:p>
    <w:p w14:paraId="236C2A00" w14:textId="10222A42" w:rsidR="00363F09" w:rsidRDefault="00363F09" w:rsidP="00363F09">
      <w:r w:rsidRPr="00363F09">
        <w:t>https://www.timesofisrael.com/with-open-space-disappearing-jerusalem-city-hall-looks-to-give-roofs-a-new-purpose/</w:t>
      </w:r>
    </w:p>
    <w:sectPr w:rsidR="00363F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09"/>
    <w:rsid w:val="00363F09"/>
    <w:rsid w:val="0052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FC60C"/>
  <w15:chartTrackingRefBased/>
  <w15:docId w15:val="{1E2086BF-FECF-4A63-9075-185FD4ED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120</Characters>
  <Application>Microsoft Office Word</Application>
  <DocSecurity>0</DocSecurity>
  <Lines>4</Lines>
  <Paragraphs>2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Gimprich Foundation</dc:creator>
  <cp:keywords/>
  <dc:description/>
  <cp:lastModifiedBy>Gimprich Foundation</cp:lastModifiedBy>
  <cp:revision>1</cp:revision>
  <dcterms:created xsi:type="dcterms:W3CDTF">2023-12-04T07:22:00Z</dcterms:created>
  <dcterms:modified xsi:type="dcterms:W3CDTF">2023-12-04T07:22:00Z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4df43cd7-7444-4b80-9213-7115941ccbc7</vt:lpwstr>
  </property>
</Properties>
</file>